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bookmarkEnd w:id="0"/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 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к решению Совета депутатов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городского округа Долгопрудный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от «__» _________ 202</w:t>
      </w:r>
      <w:r w:rsidR="00D0264B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года № ___</w:t>
      </w:r>
    </w:p>
    <w:p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60F9A" w:rsidRP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60F9A" w:rsidRPr="00860F9A" w:rsidRDefault="00860F9A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860F9A" w:rsidRPr="00860F9A" w:rsidRDefault="00860F9A" w:rsidP="00860F9A">
      <w:pPr>
        <w:spacing w:after="0" w:line="240" w:lineRule="auto"/>
        <w:rPr>
          <w:rFonts w:ascii="Times New Roman" w:eastAsia="Times New Roman" w:hAnsi="Times New Roman" w:cs="Times New Roman"/>
          <w:sz w:val="14"/>
          <w:szCs w:val="24"/>
          <w:lang w:eastAsia="ru-RU"/>
        </w:rPr>
      </w:pPr>
    </w:p>
    <w:p w:rsidR="00D0264B" w:rsidRDefault="00860F9A" w:rsidP="00D0264B">
      <w:pPr>
        <w:pStyle w:val="a5"/>
        <w:jc w:val="center"/>
        <w:rPr>
          <w:rFonts w:ascii="Arial" w:hAnsi="Arial" w:cs="Arial"/>
          <w:bCs/>
          <w:sz w:val="22"/>
        </w:rPr>
      </w:pPr>
      <w:r w:rsidRPr="00860F9A">
        <w:rPr>
          <w:rFonts w:ascii="Arial" w:hAnsi="Arial" w:cs="Arial"/>
          <w:b/>
          <w:szCs w:val="24"/>
        </w:rPr>
        <w:t xml:space="preserve">Перечень движимого имущества, предлагаемого к передаче в муниципальную собственность городского округа Долгопрудный Московской области из государственной собственности Московской области, закрепленного на праве оперативного управления за </w:t>
      </w:r>
      <w:r w:rsidR="00D0264B">
        <w:rPr>
          <w:rFonts w:ascii="Arial" w:hAnsi="Arial" w:cs="Arial"/>
          <w:b/>
        </w:rPr>
        <w:t>Государственным казенным учреждением Московской области «Московская областная специализированная аварийно-восстановительная служба»</w:t>
      </w:r>
    </w:p>
    <w:p w:rsidR="00860F9A" w:rsidRP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6"/>
          <w:szCs w:val="28"/>
          <w:lang w:eastAsia="ru-RU"/>
        </w:rPr>
      </w:pPr>
    </w:p>
    <w:p w:rsidR="00860F9A" w:rsidRP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</w:p>
    <w:tbl>
      <w:tblPr>
        <w:tblW w:w="1491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2410"/>
        <w:gridCol w:w="2835"/>
        <w:gridCol w:w="2409"/>
        <w:gridCol w:w="2694"/>
        <w:gridCol w:w="3969"/>
      </w:tblGrid>
      <w:tr w:rsidR="00860F9A" w:rsidRPr="00860F9A" w:rsidTr="000E6D07"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60F9A" w:rsidRPr="00860F9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60F9A" w:rsidRPr="00860F9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Полное наименование организации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860F9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Адрес места нахождения организации, ИНН организации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860F9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 имущества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860F9A" w:rsidRDefault="00B650B5" w:rsidP="00452B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Адрес мест</w:t>
            </w:r>
            <w:r w:rsidR="00452B8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r w:rsidR="00860F9A"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нахождения имущества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860F9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Индивидуализирующие</w:t>
            </w:r>
          </w:p>
          <w:p w:rsidR="00860F9A" w:rsidRPr="00860F9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характеристики</w:t>
            </w:r>
          </w:p>
          <w:p w:rsidR="00860F9A" w:rsidRPr="00860F9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имущества</w:t>
            </w:r>
          </w:p>
        </w:tc>
      </w:tr>
      <w:tr w:rsidR="00D0264B" w:rsidRPr="00860F9A" w:rsidTr="000E6D07">
        <w:trPr>
          <w:trHeight w:val="437"/>
        </w:trPr>
        <w:tc>
          <w:tcPr>
            <w:tcW w:w="597" w:type="dxa"/>
            <w:vMerge w:val="restart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D0264B" w:rsidRPr="00860F9A" w:rsidRDefault="00D0264B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D0264B" w:rsidRPr="00860F9A" w:rsidRDefault="00D0264B" w:rsidP="00D0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Государственн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ое </w:t>
            </w:r>
            <w:r w:rsidRPr="00D0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казенн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ое </w:t>
            </w:r>
            <w:r w:rsidRPr="00D0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учреждение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D0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Московской области «Московская областная специализированная аварийно-восстановительная служба»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0264B" w:rsidRPr="00860F9A" w:rsidRDefault="00D0264B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D0264B" w:rsidRPr="00860F9A" w:rsidRDefault="00D0264B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142605, Московская </w:t>
            </w: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облас</w:t>
            </w:r>
            <w:r w:rsidR="000E6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ть, </w:t>
            </w: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г.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Орехово-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Зуево,   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        ул. Северная, д. 59</w:t>
            </w:r>
          </w:p>
          <w:p w:rsidR="00D0264B" w:rsidRPr="00860F9A" w:rsidRDefault="00D0264B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ИНН: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5031070286</w:t>
            </w:r>
          </w:p>
          <w:p w:rsidR="00D0264B" w:rsidRPr="00860F9A" w:rsidRDefault="00D0264B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0264B" w:rsidRPr="00860F9A" w:rsidRDefault="00A616BB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БЕЛАРУС 82.1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0264B" w:rsidRPr="00860F9A" w:rsidRDefault="00D0264B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</w:t>
            </w:r>
            <w:proofErr w:type="gramStart"/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область,   </w:t>
            </w:r>
            <w:proofErr w:type="gramEnd"/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 г. Долгопрудный, </w:t>
            </w:r>
          </w:p>
          <w:p w:rsidR="00D0264B" w:rsidRPr="00860F9A" w:rsidRDefault="00D0264B" w:rsidP="00D0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ул.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Жуковского,</w:t>
            </w: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д. 2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E6D07" w:rsidRDefault="000E6D07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A616BB" w:rsidRDefault="00A616BB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Марка –</w:t>
            </w:r>
            <w:r w:rsidR="000E13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трактор,</w:t>
            </w:r>
          </w:p>
          <w:p w:rsidR="00A616BB" w:rsidRDefault="00A616BB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Цвет – синий</w:t>
            </w:r>
            <w:r w:rsidR="000E13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</w:p>
          <w:p w:rsidR="00A616BB" w:rsidRDefault="00D0264B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Количество – 1 шт.</w:t>
            </w:r>
            <w:r w:rsidR="000E13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</w:p>
          <w:p w:rsidR="00D0264B" w:rsidRDefault="000E1389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</w:t>
            </w:r>
            <w:r w:rsidR="00A616B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дентификационный номер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(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VIN</w:t>
            </w:r>
            <w:r w:rsidRPr="000E13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</w:t>
            </w:r>
            <w:r w:rsidR="00B650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</w:t>
            </w:r>
            <w:r w:rsidRPr="000E13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Y</w:t>
            </w:r>
            <w:r w:rsidRPr="000E13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R</w:t>
            </w:r>
            <w:r w:rsidRPr="000E13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900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Z</w:t>
            </w:r>
            <w:r w:rsidRPr="000E13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  <w:r w:rsidR="000E6D0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N</w:t>
            </w:r>
            <w:proofErr w:type="gramStart"/>
            <w:r w:rsidRPr="000E13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111</w:t>
            </w:r>
            <w:r w:rsidR="000E6D07" w:rsidRPr="000E6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4826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  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          Номер двигателя – Д-243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S</w:t>
            </w:r>
            <w:r w:rsidRPr="000E13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r w:rsidR="000E6D07" w:rsidRPr="000E6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167849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</w:p>
          <w:p w:rsidR="000E1389" w:rsidRPr="000E1389" w:rsidRDefault="000E1389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Год изготовления – 202</w:t>
            </w:r>
            <w:r w:rsidR="000E6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г.,</w:t>
            </w:r>
          </w:p>
          <w:p w:rsidR="00D0264B" w:rsidRDefault="00B650B5" w:rsidP="000E6D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Инвентарный номер </w:t>
            </w:r>
            <w:r w:rsidR="000E6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–</w:t>
            </w:r>
            <w:r w:rsidR="000E13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0E6D0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000000000019768</w:t>
            </w:r>
          </w:p>
          <w:p w:rsidR="000E6D07" w:rsidRPr="000E6D07" w:rsidRDefault="000E6D07" w:rsidP="000E6D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</w:p>
        </w:tc>
      </w:tr>
      <w:tr w:rsidR="00D0264B" w:rsidRPr="00860F9A" w:rsidTr="000E6D07">
        <w:trPr>
          <w:trHeight w:val="498"/>
        </w:trPr>
        <w:tc>
          <w:tcPr>
            <w:tcW w:w="597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D0264B" w:rsidRPr="00860F9A" w:rsidRDefault="00D0264B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0264B" w:rsidRPr="00D0264B" w:rsidRDefault="00D0264B" w:rsidP="00D0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0264B" w:rsidRPr="00860F9A" w:rsidRDefault="00D0264B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0264B" w:rsidRPr="00860F9A" w:rsidRDefault="000E1389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Полуприцеп-цистерна тракторный ЛКТ-4П</w:t>
            </w: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0264B" w:rsidRPr="00860F9A" w:rsidRDefault="00D0264B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E6D07" w:rsidRDefault="000E6D07" w:rsidP="000E6D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0E6D07" w:rsidRDefault="000E1389" w:rsidP="000E6D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Марка – 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полуприцеп,   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                 Цвет – оранжевый,                                         Количество – 1 шт.,                                                                                       </w:t>
            </w:r>
            <w:r w:rsidR="004115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Идентификационный номер (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VIN</w:t>
            </w:r>
            <w:r w:rsidR="004115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 -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0E6D07" w:rsidRPr="000E6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333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                                                          Год изготовления – 2021 г.,              </w:t>
            </w:r>
            <w:r w:rsidR="004115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Инвентарный номер -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                                             0000000000</w:t>
            </w:r>
            <w:r w:rsidR="000E6D07" w:rsidRPr="000E6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19768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</w:t>
            </w:r>
          </w:p>
          <w:p w:rsidR="00D0264B" w:rsidRPr="000E1389" w:rsidRDefault="000E1389" w:rsidP="000E6D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                           </w:t>
            </w:r>
          </w:p>
        </w:tc>
      </w:tr>
    </w:tbl>
    <w:p w:rsidR="00592323" w:rsidRDefault="00592323"/>
    <w:sectPr w:rsidR="00592323" w:rsidSect="00860F9A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CEB"/>
    <w:rsid w:val="00017BCB"/>
    <w:rsid w:val="000E1389"/>
    <w:rsid w:val="000E6D07"/>
    <w:rsid w:val="00242B1C"/>
    <w:rsid w:val="003E678B"/>
    <w:rsid w:val="0041152D"/>
    <w:rsid w:val="00452B87"/>
    <w:rsid w:val="00592323"/>
    <w:rsid w:val="006D3080"/>
    <w:rsid w:val="00745449"/>
    <w:rsid w:val="00860F9A"/>
    <w:rsid w:val="00A616BB"/>
    <w:rsid w:val="00B650B5"/>
    <w:rsid w:val="00BC11B2"/>
    <w:rsid w:val="00C27266"/>
    <w:rsid w:val="00CE6D5F"/>
    <w:rsid w:val="00D0264B"/>
    <w:rsid w:val="00F16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273309-D169-4084-8C30-EF2D7D1F5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0F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0F9A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semiHidden/>
    <w:rsid w:val="00D026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D0264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6D3B22-3BAB-46BA-B9BB-E6EA82A42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2022-06-07T09:46:00Z</cp:lastPrinted>
  <dcterms:created xsi:type="dcterms:W3CDTF">2022-06-07T09:46:00Z</dcterms:created>
  <dcterms:modified xsi:type="dcterms:W3CDTF">2022-06-07T09:46:00Z</dcterms:modified>
</cp:coreProperties>
</file>